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39E8" w14:textId="77777777" w:rsidR="00726EE6" w:rsidRPr="001051E0" w:rsidRDefault="00726EE6" w:rsidP="00726EE6">
      <w:pPr>
        <w:jc w:val="center"/>
        <w:rPr>
          <w:rFonts w:ascii="Montserrat Black" w:hAnsi="Montserrat Black"/>
          <w:b/>
          <w:sz w:val="28"/>
          <w:szCs w:val="28"/>
        </w:rPr>
      </w:pPr>
      <w:bookmarkStart w:id="0" w:name="_Hlk44328549"/>
      <w:r w:rsidRPr="001051E0">
        <w:rPr>
          <w:rFonts w:ascii="Montserrat Black" w:hAnsi="Montserrat Black"/>
          <w:b/>
          <w:sz w:val="28"/>
          <w:szCs w:val="28"/>
        </w:rPr>
        <w:t xml:space="preserve">Solicitud para cursar inglés </w:t>
      </w:r>
    </w:p>
    <w:p w14:paraId="7CF1706A" w14:textId="05BE3A30" w:rsidR="00726EE6" w:rsidRPr="001051E0" w:rsidRDefault="00726EE6" w:rsidP="00726EE6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 xml:space="preserve">Enero – </w:t>
      </w:r>
      <w:r w:rsidR="00026E67">
        <w:rPr>
          <w:rFonts w:ascii="Montserrat Black" w:hAnsi="Montserrat Black"/>
          <w:b/>
          <w:sz w:val="28"/>
          <w:szCs w:val="28"/>
        </w:rPr>
        <w:t>J</w:t>
      </w:r>
      <w:r>
        <w:rPr>
          <w:rFonts w:ascii="Montserrat Black" w:hAnsi="Montserrat Black"/>
          <w:b/>
          <w:sz w:val="28"/>
          <w:szCs w:val="28"/>
        </w:rPr>
        <w:t>unio 2022</w:t>
      </w:r>
    </w:p>
    <w:bookmarkEnd w:id="0"/>
    <w:p w14:paraId="55728B5E" w14:textId="77777777" w:rsidR="00726EE6" w:rsidRDefault="00726EE6" w:rsidP="00726EE6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26596E8A" w14:textId="77777777" w:rsidR="00726EE6" w:rsidRDefault="00726EE6" w:rsidP="00726EE6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85418E">
        <w:rPr>
          <w:rFonts w:ascii="Montserrat Medium" w:hAnsi="Montserrat Medium"/>
          <w:i/>
          <w:iCs/>
          <w:sz w:val="18"/>
          <w:szCs w:val="18"/>
        </w:rPr>
        <w:t>Ciudad Victoria, Tamaulipas; a</w:t>
      </w:r>
      <w:r w:rsidRPr="00BB67FA">
        <w:rPr>
          <w:rFonts w:ascii="Montserrat Medium" w:hAnsi="Montserrat Medium"/>
          <w:sz w:val="18"/>
          <w:szCs w:val="18"/>
        </w:rPr>
        <w:t xml:space="preserve"> </w:t>
      </w:r>
      <w:sdt>
        <w:sdtPr>
          <w:rPr>
            <w:rFonts w:ascii="Montserrat Medium" w:hAnsi="Montserrat Medium"/>
            <w:color w:val="FFFFFF"/>
            <w:sz w:val="18"/>
            <w:szCs w:val="18"/>
            <w:highlight w:val="black"/>
          </w:rPr>
          <w:id w:val="-993255179"/>
          <w:placeholder>
            <w:docPart w:val="E6E21387D8E14C5D8DBFEA5930319443"/>
          </w:placeholder>
          <w:date w:fullDate="2022-01-27T00:00:00Z">
            <w:dateFormat w:val="d/M/yyyy"/>
            <w:lid w:val="es-419"/>
            <w:storeMappedDataAs w:val="dateTime"/>
            <w:calendar w:val="gregorian"/>
          </w:date>
        </w:sdtPr>
        <w:sdtEndPr/>
        <w:sdtContent>
          <w:r>
            <w:rPr>
              <w:rFonts w:ascii="Montserrat Medium" w:hAnsi="Montserrat Medium"/>
              <w:color w:val="FFFFFF"/>
              <w:sz w:val="18"/>
              <w:szCs w:val="18"/>
              <w:highlight w:val="black"/>
              <w:lang w:val="es-419"/>
            </w:rPr>
            <w:t>27/1/2022</w:t>
          </w:r>
        </w:sdtContent>
      </w:sdt>
    </w:p>
    <w:p w14:paraId="4FF2725B" w14:textId="77777777" w:rsidR="00726EE6" w:rsidRDefault="00726EE6" w:rsidP="00726EE6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319FF2D" w14:textId="77777777" w:rsidR="00726EE6" w:rsidRPr="001051E0" w:rsidRDefault="00726EE6" w:rsidP="00726EE6">
      <w:pPr>
        <w:jc w:val="center"/>
        <w:rPr>
          <w:rFonts w:ascii="Montserrat Black" w:hAnsi="Montserrat Black"/>
          <w:b/>
          <w:sz w:val="22"/>
          <w:szCs w:val="22"/>
        </w:rPr>
      </w:pPr>
    </w:p>
    <w:p w14:paraId="375F2D53" w14:textId="77777777" w:rsidR="00726EE6" w:rsidRPr="0085418E" w:rsidRDefault="00726EE6" w:rsidP="00726EE6">
      <w:pPr>
        <w:jc w:val="both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Dr. Luis Antonio Vázquez Ochoa</w:t>
      </w:r>
    </w:p>
    <w:p w14:paraId="595AAA09" w14:textId="2F1560C0" w:rsidR="00726EE6" w:rsidRPr="001051E0" w:rsidRDefault="00AB57B7" w:rsidP="00726EE6">
      <w:pPr>
        <w:jc w:val="both"/>
        <w:rPr>
          <w:rFonts w:ascii="Montserrat Medium" w:hAnsi="Montserrat Medium"/>
          <w:b/>
        </w:rPr>
      </w:pPr>
      <w:r>
        <w:rPr>
          <w:rFonts w:ascii="Montserrat Medium" w:hAnsi="Montserrat Medium"/>
          <w:b/>
        </w:rPr>
        <w:t>Jefe</w:t>
      </w:r>
      <w:r w:rsidR="00726EE6" w:rsidRPr="001051E0">
        <w:rPr>
          <w:rFonts w:ascii="Montserrat Medium" w:hAnsi="Montserrat Medium"/>
          <w:b/>
        </w:rPr>
        <w:t xml:space="preserve"> de Gestión Tecnológica y Vinculación</w:t>
      </w:r>
    </w:p>
    <w:p w14:paraId="0639EFCB" w14:textId="77777777" w:rsidR="00726EE6" w:rsidRPr="001051E0" w:rsidRDefault="00726EE6" w:rsidP="00726EE6">
      <w:pPr>
        <w:jc w:val="both"/>
        <w:rPr>
          <w:rFonts w:ascii="Montserrat Medium" w:hAnsi="Montserrat Medium"/>
          <w:b/>
        </w:rPr>
      </w:pPr>
    </w:p>
    <w:p w14:paraId="77B0EE06" w14:textId="77777777" w:rsidR="00726EE6" w:rsidRPr="001051E0" w:rsidRDefault="00726EE6" w:rsidP="00726EE6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At´n Arturo R. González García</w:t>
      </w:r>
    </w:p>
    <w:p w14:paraId="59A84D9F" w14:textId="77777777" w:rsidR="00726EE6" w:rsidRDefault="00726EE6" w:rsidP="00726EE6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Coordinador del Centro de Lenguas Extranjeras</w:t>
      </w:r>
    </w:p>
    <w:p w14:paraId="28B6A6E7" w14:textId="77777777" w:rsidR="00726EE6" w:rsidRPr="001051E0" w:rsidRDefault="00726EE6" w:rsidP="00726EE6">
      <w:pPr>
        <w:jc w:val="right"/>
        <w:rPr>
          <w:rFonts w:ascii="Montserrat Medium" w:hAnsi="Montserrat Medium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3677"/>
        <w:gridCol w:w="1148"/>
        <w:gridCol w:w="127"/>
        <w:gridCol w:w="1296"/>
        <w:gridCol w:w="1250"/>
      </w:tblGrid>
      <w:tr w:rsidR="00726EE6" w:rsidRPr="001051E0" w14:paraId="2E3CB55A" w14:textId="77777777" w:rsidTr="00D610BB">
        <w:tc>
          <w:tcPr>
            <w:tcW w:w="9345" w:type="dxa"/>
            <w:gridSpan w:val="6"/>
            <w:vAlign w:val="center"/>
          </w:tcPr>
          <w:p w14:paraId="022DB31B" w14:textId="77777777" w:rsidR="00726EE6" w:rsidRPr="001051E0" w:rsidRDefault="00726EE6" w:rsidP="00D610BB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 el/la estudiante</w:t>
            </w:r>
          </w:p>
        </w:tc>
      </w:tr>
      <w:tr w:rsidR="00726EE6" w:rsidRPr="001051E0" w14:paraId="7DCC6A55" w14:textId="77777777" w:rsidTr="00D610BB">
        <w:trPr>
          <w:trHeight w:val="460"/>
        </w:trPr>
        <w:tc>
          <w:tcPr>
            <w:tcW w:w="1847" w:type="dxa"/>
            <w:vAlign w:val="center"/>
          </w:tcPr>
          <w:p w14:paraId="6A060D6B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Nombre</w:t>
            </w:r>
          </w:p>
        </w:tc>
        <w:tc>
          <w:tcPr>
            <w:tcW w:w="7498" w:type="dxa"/>
            <w:gridSpan w:val="5"/>
            <w:vAlign w:val="center"/>
          </w:tcPr>
          <w:sdt>
            <w:sdtPr>
              <w:rPr>
                <w:rStyle w:val="Estilo4"/>
              </w:rPr>
              <w:id w:val="-1035738356"/>
              <w:placeholder>
                <w:docPart w:val="050758000AED4CA2AC081DC21E4D7873"/>
              </w:placeholder>
              <w:showingPlcHdr/>
              <w15:color w:val="3366FF"/>
            </w:sdtPr>
            <w:sdtEndPr>
              <w:rPr>
                <w:rStyle w:val="Estilo2"/>
                <w:sz w:val="28"/>
              </w:rPr>
            </w:sdtEndPr>
            <w:sdtContent>
              <w:p w14:paraId="053DBCE8" w14:textId="77777777" w:rsidR="00726EE6" w:rsidRPr="001051E0" w:rsidRDefault="00726EE6" w:rsidP="00D610BB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C84CD80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726EE6" w:rsidRPr="001051E0" w14:paraId="16180B56" w14:textId="77777777" w:rsidTr="00D610BB">
        <w:tc>
          <w:tcPr>
            <w:tcW w:w="1847" w:type="dxa"/>
            <w:vAlign w:val="center"/>
          </w:tcPr>
          <w:p w14:paraId="26183FFB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Número de Control:</w:t>
            </w:r>
          </w:p>
        </w:tc>
        <w:tc>
          <w:tcPr>
            <w:tcW w:w="7498" w:type="dxa"/>
            <w:gridSpan w:val="5"/>
            <w:vAlign w:val="center"/>
          </w:tcPr>
          <w:sdt>
            <w:sdtPr>
              <w:rPr>
                <w:rStyle w:val="Estilo5"/>
              </w:rPr>
              <w:id w:val="1611086425"/>
              <w:placeholder>
                <w:docPart w:val="737D57249A694867B90BE4E155DD3D36"/>
              </w:placeholder>
              <w:showingPlcHdr/>
              <w15:color w:val="3366FF"/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0B5B58D4" w14:textId="77777777" w:rsidR="00726EE6" w:rsidRPr="001051E0" w:rsidRDefault="00726EE6" w:rsidP="00D610BB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A6B6BEC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726EE6" w:rsidRPr="001051E0" w14:paraId="413B9B21" w14:textId="77777777" w:rsidTr="00D610BB">
        <w:tc>
          <w:tcPr>
            <w:tcW w:w="1847" w:type="dxa"/>
            <w:vAlign w:val="center"/>
          </w:tcPr>
          <w:p w14:paraId="3377AA79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Carrera:</w:t>
            </w:r>
          </w:p>
        </w:tc>
        <w:sdt>
          <w:sdtPr>
            <w:rPr>
              <w:rStyle w:val="Estilo6"/>
            </w:rPr>
            <w:id w:val="-281425502"/>
            <w:placeholder>
              <w:docPart w:val="E8EB788CE3C54FA18623D0E27A2D768E"/>
            </w:placeholder>
            <w:showingPlcHdr/>
            <w15:color w:val="3366FF"/>
            <w:dropDownList>
              <w:listItem w:value="Elija un elemento."/>
              <w:listItem w:displayText="Ing. Industrial" w:value="Ing. Industrial"/>
              <w:listItem w:displayText="Ing. Civil" w:value="Ing. Civil"/>
              <w:listItem w:displayText="Ing. Electrónica" w:value="Ing. Electrónica"/>
              <w:listItem w:displayText="Ing. Mecánica" w:value="Ing. Mecánica"/>
              <w:listItem w:displayText="Ing. en Gestión Empresarial" w:value="Ing. en Gestión Empresarial"/>
              <w:listItem w:displayText="Ing. en Energías Renovables" w:value="Ing. en Energías Renovables"/>
              <w:listItem w:displayText="Ing. en Sistemas Computacionales" w:value="Ing. en Sistemas Computacionales"/>
              <w:listItem w:displayText="Ing. en Informática" w:value="Ing. en Informática"/>
              <w:listItem w:displayText="Lic. en Biología" w:value="Lic. en Biología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4825" w:type="dxa"/>
                <w:gridSpan w:val="2"/>
                <w:vAlign w:val="center"/>
              </w:tcPr>
              <w:p w14:paraId="10D3C1B2" w14:textId="77777777" w:rsidR="00726EE6" w:rsidRPr="001051E0" w:rsidRDefault="00726EE6" w:rsidP="00D610BB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23" w:type="dxa"/>
            <w:gridSpan w:val="2"/>
            <w:vAlign w:val="center"/>
          </w:tcPr>
          <w:p w14:paraId="26BA860F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Semestre</w:t>
            </w:r>
          </w:p>
        </w:tc>
        <w:sdt>
          <w:sdtPr>
            <w:rPr>
              <w:rStyle w:val="Estilo7"/>
            </w:rPr>
            <w:id w:val="-859043059"/>
            <w:placeholder>
              <w:docPart w:val="8F9D71FEC1BC407D864920C0B7D68736"/>
            </w:placeholder>
            <w:showingPlcHdr/>
            <w:dropDownList>
              <w:listItem w:value="Elija un elemento."/>
              <w:listItem w:displayText="1ro." w:value="1ro."/>
              <w:listItem w:displayText="2do." w:value="2do."/>
              <w:listItem w:displayText="3ero." w:value="3ero."/>
              <w:listItem w:displayText="4to." w:value="4to."/>
              <w:listItem w:displayText="5to." w:value="5to."/>
              <w:listItem w:displayText="6to." w:value="6to."/>
              <w:listItem w:displayText="7mo." w:value="7mo."/>
              <w:listItem w:displayText="8vo." w:value="8vo."/>
              <w:listItem w:displayText="9no." w:value="9no."/>
              <w:listItem w:displayText="10mo." w:value="10mo."/>
              <w:listItem w:displayText="11vo." w:value="11vo."/>
              <w:listItem w:displayText="12vo." w:value="12vo.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1250" w:type="dxa"/>
                <w:vAlign w:val="center"/>
              </w:tcPr>
              <w:p w14:paraId="5CB5B05C" w14:textId="77777777" w:rsidR="00726EE6" w:rsidRPr="001051E0" w:rsidRDefault="00726EE6" w:rsidP="00D610BB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26EE6" w:rsidRPr="001051E0" w14:paraId="4E26CF14" w14:textId="77777777" w:rsidTr="00D610BB">
        <w:tc>
          <w:tcPr>
            <w:tcW w:w="1847" w:type="dxa"/>
            <w:vAlign w:val="center"/>
          </w:tcPr>
          <w:p w14:paraId="26BB156F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Correo Institucional:</w:t>
            </w:r>
          </w:p>
        </w:tc>
        <w:sdt>
          <w:sdtPr>
            <w:rPr>
              <w:rStyle w:val="Estilo6"/>
            </w:rPr>
            <w:id w:val="1767582653"/>
            <w:placeholder>
              <w:docPart w:val="D7D5094A238F4146B94351637F44E691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3677" w:type="dxa"/>
                <w:vAlign w:val="center"/>
              </w:tcPr>
              <w:p w14:paraId="723211FF" w14:textId="77777777" w:rsidR="00726EE6" w:rsidRDefault="00726EE6" w:rsidP="00D610BB">
                <w:pPr>
                  <w:ind w:right="94"/>
                  <w:rPr>
                    <w:rStyle w:val="Estilo6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05E95934" w14:textId="77777777" w:rsidR="00726EE6" w:rsidRDefault="00726EE6" w:rsidP="00D610BB">
            <w:pPr>
              <w:ind w:right="94"/>
              <w:rPr>
                <w:rStyle w:val="Estilo6"/>
              </w:rPr>
            </w:pPr>
            <w:r>
              <w:rPr>
                <w:rStyle w:val="Estilo6"/>
              </w:rPr>
              <w:t>Tel. Cel.:</w:t>
            </w:r>
          </w:p>
        </w:tc>
        <w:sdt>
          <w:sdtPr>
            <w:rPr>
              <w:rStyle w:val="Estilo7"/>
            </w:rPr>
            <w:id w:val="-1355645770"/>
            <w:placeholder>
              <w:docPart w:val="A8C871D222F84A288D5EAE1CE05FFE63"/>
            </w:placeholder>
            <w:showingPlcHdr/>
          </w:sdtPr>
          <w:sdtEndPr>
            <w:rPr>
              <w:rStyle w:val="Estilo7"/>
            </w:rPr>
          </w:sdtEndPr>
          <w:sdtContent>
            <w:tc>
              <w:tcPr>
                <w:tcW w:w="2546" w:type="dxa"/>
                <w:gridSpan w:val="2"/>
                <w:vAlign w:val="center"/>
              </w:tcPr>
              <w:p w14:paraId="640FD337" w14:textId="77777777" w:rsidR="00726EE6" w:rsidRDefault="00726EE6" w:rsidP="00D610BB">
                <w:pPr>
                  <w:ind w:right="94"/>
                  <w:rPr>
                    <w:rStyle w:val="Estilo7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726EE6" w:rsidRPr="001051E0" w14:paraId="3F7F2C08" w14:textId="77777777" w:rsidTr="00D610BB">
        <w:tc>
          <w:tcPr>
            <w:tcW w:w="9345" w:type="dxa"/>
            <w:gridSpan w:val="6"/>
            <w:vAlign w:val="center"/>
          </w:tcPr>
          <w:p w14:paraId="41E313E6" w14:textId="77777777" w:rsidR="00726EE6" w:rsidRPr="001051E0" w:rsidRDefault="00726EE6" w:rsidP="00D610BB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del curso de verano de inglés que solicita</w:t>
            </w:r>
          </w:p>
        </w:tc>
      </w:tr>
      <w:tr w:rsidR="00726EE6" w:rsidRPr="001051E0" w14:paraId="18572C46" w14:textId="77777777" w:rsidTr="00D610BB">
        <w:tc>
          <w:tcPr>
            <w:tcW w:w="1847" w:type="dxa"/>
            <w:vAlign w:val="center"/>
          </w:tcPr>
          <w:p w14:paraId="0CC901B5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Nivel</w:t>
            </w:r>
            <w:r>
              <w:rPr>
                <w:rFonts w:ascii="Montserrat ExtraBold" w:hAnsi="Montserrat ExtraBold"/>
                <w:sz w:val="22"/>
                <w:szCs w:val="20"/>
              </w:rPr>
              <w:t>es</w:t>
            </w: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 que solicita cursar:</w:t>
            </w:r>
          </w:p>
        </w:tc>
        <w:tc>
          <w:tcPr>
            <w:tcW w:w="7498" w:type="dxa"/>
            <w:gridSpan w:val="5"/>
            <w:vAlign w:val="center"/>
          </w:tcPr>
          <w:p w14:paraId="16532538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  <w:sdt>
            <w:sdtPr>
              <w:rPr>
                <w:rStyle w:val="Estilo8"/>
              </w:rPr>
              <w:id w:val="1846130842"/>
              <w:placeholder>
                <w:docPart w:val="DC60B39519334C0FAC1502E8224185F7"/>
              </w:placeholder>
              <w:showingPlcHdr/>
              <w:dropDownList>
                <w:listItem w:value="Elija un elemento."/>
                <w:listItem w:displayText="1 y 2" w:value="1 y 2"/>
                <w:listItem w:displayText="3 y 4" w:value="3 y 4"/>
                <w:listItem w:displayText="5 y 6" w:value="5 y 6"/>
                <w:listItem w:displayText="7 y 8" w:value="7 y 8"/>
              </w:dropDownList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0EC78C1F" w14:textId="77777777" w:rsidR="00726EE6" w:rsidRPr="001051E0" w:rsidRDefault="00726EE6" w:rsidP="00D610BB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726EE6" w:rsidRPr="001051E0" w14:paraId="502C8461" w14:textId="77777777" w:rsidTr="00D610BB">
        <w:tc>
          <w:tcPr>
            <w:tcW w:w="1847" w:type="dxa"/>
            <w:vAlign w:val="center"/>
          </w:tcPr>
          <w:p w14:paraId="634A36F2" w14:textId="77777777" w:rsidR="00726EE6" w:rsidRPr="001051E0" w:rsidRDefault="00726EE6" w:rsidP="00D610BB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Horario:</w:t>
            </w:r>
          </w:p>
        </w:tc>
        <w:sdt>
          <w:sdtPr>
            <w:rPr>
              <w:rFonts w:ascii="Montserrat SemiBold" w:hAnsi="Montserrat SemiBold"/>
              <w:szCs w:val="22"/>
            </w:rPr>
            <w:id w:val="786395397"/>
            <w:placeholder>
              <w:docPart w:val="A8C871D222F84A288D5EAE1CE05FFE63"/>
            </w:placeholder>
          </w:sdtPr>
          <w:sdtEndPr/>
          <w:sdtContent>
            <w:tc>
              <w:tcPr>
                <w:tcW w:w="7498" w:type="dxa"/>
                <w:gridSpan w:val="5"/>
                <w:vAlign w:val="center"/>
              </w:tcPr>
              <w:sdt>
                <w:sdtPr>
                  <w:rPr>
                    <w:rFonts w:ascii="Montserrat SemiBold" w:hAnsi="Montserrat SemiBold"/>
                    <w:szCs w:val="22"/>
                  </w:rPr>
                  <w:id w:val="2030599922"/>
                  <w:placeholder>
                    <w:docPart w:val="B9DBFBD036C649FEB641ADC0FD7DF339"/>
                  </w:placeholder>
                  <w:showingPlcHdr/>
                  <w:comboBox>
                    <w:listItem w:value="Elija un elemento."/>
                    <w:listItem w:displayText="Lunes a viernes (7 a.m. - 9 a.m.)" w:value="Lunes a viernes (7 a.m. - 9 a.m.)"/>
                    <w:listItem w:displayText="Lunes a viernes (9 a.m. - 11 a.m.)" w:value="Lunes a viernes (9 a.m. - 11 a.m.)"/>
                    <w:listItem w:displayText="Lunes a viernes (11 a.m. - 1 p.m.)" w:value="Lunes a viernes (11 a.m. - 1 p.m.)"/>
                    <w:listItem w:displayText="Lunes a viernes (1 p.m. - 3 p.m.)" w:value="Lunes a viernes (1 p.m. - 3 p.m.)"/>
                    <w:listItem w:displayText="Lunes a viernes (2 p.m. - 4 a.m.)" w:value="Lunes a viernes (2 p.m. - 4 a.m.)"/>
                    <w:listItem w:displayText="Lunes a viernes (3 p.m. - 5 p.m.)" w:value="Lunes a viernes (3 p.m. - 5 p.m.)"/>
                    <w:listItem w:displayText="Lunes a viernes (4 p.m. - 6 p.m.)" w:value="Lunes a viernes (4 p.m. - 6 p.m.)"/>
                    <w:listItem w:displayText="Fin de semana: viernes (2 p.m. a 7 p.m.) y sábado (8 a.m. a 1 p.m.)" w:value="Fin de semana: viernes (2 p.m. a 7 p.m.) y sábado (8 a.m. a 1 p.m.)"/>
                  </w:comboBox>
                </w:sdtPr>
                <w:sdtEndPr/>
                <w:sdtContent>
                  <w:p w14:paraId="312AC0A0" w14:textId="77777777" w:rsidR="00726EE6" w:rsidRPr="0020296B" w:rsidRDefault="00726EE6" w:rsidP="00D610BB">
                    <w:pPr>
                      <w:ind w:right="94"/>
                      <w:rPr>
                        <w:rFonts w:ascii="Montserrat SemiBold" w:hAnsi="Montserrat SemiBold"/>
                        <w:szCs w:val="22"/>
                      </w:rPr>
                    </w:pPr>
                    <w:r w:rsidRPr="0000195E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</w:tbl>
    <w:p w14:paraId="51250B8C" w14:textId="77777777" w:rsidR="00726EE6" w:rsidRDefault="00726EE6" w:rsidP="00726EE6">
      <w:pPr>
        <w:ind w:right="94"/>
        <w:rPr>
          <w:rFonts w:ascii="Montserrat ExtraBold" w:hAnsi="Montserrat ExtraBold"/>
          <w:sz w:val="22"/>
          <w:szCs w:val="20"/>
        </w:rPr>
      </w:pPr>
    </w:p>
    <w:p w14:paraId="1538ED40" w14:textId="77777777" w:rsidR="00726EE6" w:rsidRPr="001051E0" w:rsidRDefault="00726EE6" w:rsidP="00726EE6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43F27F99" w14:textId="77777777" w:rsidR="00726EE6" w:rsidRPr="001051E0" w:rsidRDefault="00726EE6" w:rsidP="00726EE6">
      <w:pPr>
        <w:ind w:right="94"/>
        <w:rPr>
          <w:rFonts w:ascii="Montserrat ExtraBold" w:hAnsi="Montserrat ExtraBold"/>
          <w:sz w:val="22"/>
          <w:szCs w:val="20"/>
        </w:rPr>
      </w:pPr>
    </w:p>
    <w:p w14:paraId="4915F822" w14:textId="77777777" w:rsidR="00726EE6" w:rsidRPr="001051E0" w:rsidRDefault="00726EE6" w:rsidP="00726EE6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1675842156"/>
        <w:placeholder>
          <w:docPart w:val="A8C871D222F84A288D5EAE1CE05FFE63"/>
        </w:placeholder>
      </w:sdtPr>
      <w:sdtEndPr>
        <w:rPr>
          <w:rStyle w:val="Estilo10"/>
        </w:rPr>
      </w:sdtEndPr>
      <w:sdtContent>
        <w:sdt>
          <w:sdtPr>
            <w:rPr>
              <w:rStyle w:val="Estilo10"/>
              <w:u w:val="single"/>
            </w:rPr>
            <w:id w:val="-372468378"/>
            <w:placeholder>
              <w:docPart w:val="16D45A8070324256BD5637B64B5B2355"/>
            </w:placeholder>
            <w:showingPlcHdr/>
          </w:sdtPr>
          <w:sdtEndPr>
            <w:rPr>
              <w:rStyle w:val="Estilo10"/>
            </w:rPr>
          </w:sdtEndPr>
          <w:sdtContent>
            <w:p w14:paraId="6ADD0B3D" w14:textId="77777777" w:rsidR="00726EE6" w:rsidRPr="0020296B" w:rsidRDefault="00726EE6" w:rsidP="00726EE6">
              <w:pPr>
                <w:ind w:right="94"/>
                <w:rPr>
                  <w:rFonts w:ascii="Montserrat ExtraBold" w:hAnsi="Montserrat ExtraBold"/>
                  <w:b/>
                  <w:sz w:val="22"/>
                  <w:szCs w:val="20"/>
                  <w:u w:val="single"/>
                </w:rPr>
              </w:pPr>
              <w:r w:rsidRPr="0000195E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3D0509AA" w14:textId="77777777" w:rsidR="00726EE6" w:rsidRPr="001051E0" w:rsidRDefault="00726EE6" w:rsidP="00726EE6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 xml:space="preserve">Nombre y firma del </w:t>
      </w:r>
      <w:r w:rsidRPr="001051E0">
        <w:rPr>
          <w:rFonts w:ascii="Montserrat ExtraBold" w:hAnsi="Montserrat ExtraBold"/>
          <w:b/>
          <w:sz w:val="22"/>
          <w:szCs w:val="20"/>
        </w:rPr>
        <w:t>Estudiante</w:t>
      </w:r>
    </w:p>
    <w:p w14:paraId="055084D2" w14:textId="77777777" w:rsidR="00726EE6" w:rsidRPr="001051E0" w:rsidRDefault="00726EE6" w:rsidP="00726EE6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7D041964" w14:textId="77777777" w:rsidR="00726EE6" w:rsidRPr="001051E0" w:rsidRDefault="00726EE6" w:rsidP="00726EE6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61A41840" w14:textId="627580D6" w:rsidR="00B2015D" w:rsidRPr="00554F2A" w:rsidRDefault="00726EE6" w:rsidP="00242953">
      <w:pPr>
        <w:tabs>
          <w:tab w:val="left" w:pos="602"/>
        </w:tabs>
        <w:ind w:right="94"/>
      </w:pPr>
      <w:r w:rsidRPr="001051E0">
        <w:rPr>
          <w:rFonts w:ascii="Montserrat Medium" w:hAnsi="Montserrat Medium"/>
          <w:sz w:val="16"/>
          <w:szCs w:val="16"/>
        </w:rPr>
        <w:t>C.c.p.</w:t>
      </w:r>
      <w:r w:rsidRPr="001051E0">
        <w:rPr>
          <w:rFonts w:ascii="Montserrat Medium" w:hAnsi="Montserrat Medium"/>
          <w:sz w:val="16"/>
          <w:szCs w:val="16"/>
        </w:rPr>
        <w:tab/>
        <w:t>Archivo.</w:t>
      </w:r>
    </w:p>
    <w:sectPr w:rsidR="00B2015D" w:rsidRPr="00554F2A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949FF" w14:textId="77777777" w:rsidR="007E45F9" w:rsidRDefault="007E45F9">
      <w:r>
        <w:separator/>
      </w:r>
    </w:p>
  </w:endnote>
  <w:endnote w:type="continuationSeparator" w:id="0">
    <w:p w14:paraId="12F60830" w14:textId="77777777" w:rsidR="007E45F9" w:rsidRDefault="007E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2F35" w14:textId="77777777" w:rsidR="007E45F9" w:rsidRDefault="007E45F9">
      <w:r>
        <w:separator/>
      </w:r>
    </w:p>
  </w:footnote>
  <w:footnote w:type="continuationSeparator" w:id="0">
    <w:p w14:paraId="4FE84121" w14:textId="77777777" w:rsidR="007E45F9" w:rsidRDefault="007E4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787E" w14:textId="27344349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5159D30B">
              <wp:simplePos x="0" y="0"/>
              <wp:positionH relativeFrom="column">
                <wp:posOffset>2019869</wp:posOffset>
              </wp:positionH>
              <wp:positionV relativeFrom="paragraph">
                <wp:posOffset>-689212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73430B67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AD4FD7"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de Planeación y Vinculación</w:t>
                          </w:r>
                        </w:p>
                        <w:p w14:paraId="6E195CEF" w14:textId="03715738" w:rsidR="00AD4FD7" w:rsidRPr="00F325B4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AD4FD7"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Comunicación y Difusión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.05pt;margin-top:-54.25pt;width:335.25pt;height:3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73430B67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AD4FD7"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de Planeación y Vinculación</w:t>
                    </w:r>
                  </w:p>
                  <w:p w14:paraId="6E195CEF" w14:textId="03715738" w:rsidR="00AD4FD7" w:rsidRPr="00F325B4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AD4FD7"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Comunicación y Difusión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726EE6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E023478" wp14:editId="42B7FB66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4" name="Imagen 4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26E67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953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6A9"/>
    <w:rsid w:val="00533C26"/>
    <w:rsid w:val="00533CE3"/>
    <w:rsid w:val="005501E5"/>
    <w:rsid w:val="00554F2A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2E4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6EE6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45F9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B57B7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49A3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36744"/>
    <w:rsid w:val="00B56B2B"/>
    <w:rsid w:val="00B601D2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726E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26EE6"/>
    <w:rPr>
      <w:color w:val="808080"/>
    </w:rPr>
  </w:style>
  <w:style w:type="character" w:customStyle="1" w:styleId="Estilo2">
    <w:name w:val="Estilo2"/>
    <w:basedOn w:val="Fuentedeprrafopredeter"/>
    <w:uiPriority w:val="1"/>
    <w:rsid w:val="00726EE6"/>
    <w:rPr>
      <w:rFonts w:ascii="Montserrat SemiBold" w:hAnsi="Montserrat SemiBold"/>
      <w:sz w:val="28"/>
    </w:rPr>
  </w:style>
  <w:style w:type="character" w:customStyle="1" w:styleId="Estilo4">
    <w:name w:val="Estilo4"/>
    <w:basedOn w:val="Fuentedeprrafopredeter"/>
    <w:uiPriority w:val="1"/>
    <w:rsid w:val="00726EE6"/>
    <w:rPr>
      <w:rFonts w:ascii="Montserrat SemiBold" w:hAnsi="Montserrat SemiBold"/>
      <w:sz w:val="22"/>
    </w:rPr>
  </w:style>
  <w:style w:type="character" w:customStyle="1" w:styleId="Estilo5">
    <w:name w:val="Estilo5"/>
    <w:basedOn w:val="Fuentedeprrafopredeter"/>
    <w:uiPriority w:val="1"/>
    <w:rsid w:val="00726EE6"/>
    <w:rPr>
      <w:rFonts w:ascii="Montserrat SemiBold" w:hAnsi="Montserrat SemiBold"/>
      <w:sz w:val="24"/>
    </w:rPr>
  </w:style>
  <w:style w:type="character" w:customStyle="1" w:styleId="Estilo6">
    <w:name w:val="Estilo6"/>
    <w:basedOn w:val="Fuentedeprrafopredeter"/>
    <w:uiPriority w:val="1"/>
    <w:rsid w:val="00726EE6"/>
    <w:rPr>
      <w:rFonts w:ascii="Montserrat SemiBold" w:hAnsi="Montserrat SemiBold"/>
      <w:sz w:val="22"/>
    </w:rPr>
  </w:style>
  <w:style w:type="character" w:customStyle="1" w:styleId="Estilo7">
    <w:name w:val="Estilo7"/>
    <w:basedOn w:val="Fuentedeprrafopredeter"/>
    <w:uiPriority w:val="1"/>
    <w:rsid w:val="00726EE6"/>
    <w:rPr>
      <w:rFonts w:ascii="Montserrat SemiBold" w:hAnsi="Montserrat SemiBold"/>
      <w:sz w:val="22"/>
    </w:rPr>
  </w:style>
  <w:style w:type="character" w:customStyle="1" w:styleId="Estilo8">
    <w:name w:val="Estilo8"/>
    <w:basedOn w:val="Fuentedeprrafopredeter"/>
    <w:uiPriority w:val="1"/>
    <w:rsid w:val="00726EE6"/>
    <w:rPr>
      <w:rFonts w:ascii="Montserrat SemiBold" w:hAnsi="Montserrat SemiBold"/>
      <w:sz w:val="24"/>
    </w:rPr>
  </w:style>
  <w:style w:type="character" w:customStyle="1" w:styleId="Estilo10">
    <w:name w:val="Estilo10"/>
    <w:basedOn w:val="Fuentedeprrafopredeter"/>
    <w:uiPriority w:val="1"/>
    <w:rsid w:val="00726EE6"/>
    <w:rPr>
      <w:rFonts w:ascii="Montserrat SemiBold" w:hAnsi="Montserrat Semi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E21387D8E14C5D8DBFEA593031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1417B-6AD7-4535-8B73-E18CCD2EC0C7}"/>
      </w:docPartPr>
      <w:docPartBody>
        <w:p w:rsidR="005F3AF1" w:rsidRDefault="004633D3" w:rsidP="004633D3">
          <w:pPr>
            <w:pStyle w:val="E6E21387D8E14C5D8DBFEA5930319443"/>
          </w:pPr>
          <w:r w:rsidRPr="00E027A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50758000AED4CA2AC081DC21E4D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05F2-F1BF-411D-98F7-74855A9A9C8F}"/>
      </w:docPartPr>
      <w:docPartBody>
        <w:p w:rsidR="005F3AF1" w:rsidRDefault="004633D3" w:rsidP="004633D3">
          <w:pPr>
            <w:pStyle w:val="050758000AED4CA2AC081DC21E4D7873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7D57249A694867B90BE4E155DD3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FD1DD-9930-442A-B401-A0058E920722}"/>
      </w:docPartPr>
      <w:docPartBody>
        <w:p w:rsidR="005F3AF1" w:rsidRDefault="004633D3" w:rsidP="004633D3">
          <w:pPr>
            <w:pStyle w:val="737D57249A694867B90BE4E155DD3D36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EB788CE3C54FA18623D0E27A2D7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91700-655C-4912-AACA-807C3E89E9D0}"/>
      </w:docPartPr>
      <w:docPartBody>
        <w:p w:rsidR="005F3AF1" w:rsidRDefault="004633D3" w:rsidP="004633D3">
          <w:pPr>
            <w:pStyle w:val="E8EB788CE3C54FA18623D0E27A2D768E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F9D71FEC1BC407D864920C0B7D6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B1B0-D688-4CE3-8AA7-EFB133B764DD}"/>
      </w:docPartPr>
      <w:docPartBody>
        <w:p w:rsidR="005F3AF1" w:rsidRDefault="004633D3" w:rsidP="004633D3">
          <w:pPr>
            <w:pStyle w:val="8F9D71FEC1BC407D864920C0B7D68736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7D5094A238F4146B94351637F44E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D76E-5D7A-4C1A-BAEF-F5E636CF107B}"/>
      </w:docPartPr>
      <w:docPartBody>
        <w:p w:rsidR="005F3AF1" w:rsidRDefault="004633D3" w:rsidP="004633D3">
          <w:pPr>
            <w:pStyle w:val="D7D5094A238F4146B94351637F44E691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871D222F84A288D5EAE1CE05FF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78BBA-FC6E-4200-BD89-3B2BF739394B}"/>
      </w:docPartPr>
      <w:docPartBody>
        <w:p w:rsidR="005F3AF1" w:rsidRDefault="004633D3" w:rsidP="004633D3">
          <w:pPr>
            <w:pStyle w:val="A8C871D222F84A288D5EAE1CE05FFE63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60B39519334C0FAC1502E822418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32A0-B8A8-41E6-9528-B07BDF6D59A7}"/>
      </w:docPartPr>
      <w:docPartBody>
        <w:p w:rsidR="005F3AF1" w:rsidRDefault="004633D3" w:rsidP="004633D3">
          <w:pPr>
            <w:pStyle w:val="DC60B39519334C0FAC1502E8224185F7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9DBFBD036C649FEB641ADC0FD7DF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7A0EF-E603-4BCA-8D0F-91BF6D712BE4}"/>
      </w:docPartPr>
      <w:docPartBody>
        <w:p w:rsidR="005F3AF1" w:rsidRDefault="004633D3" w:rsidP="004633D3">
          <w:pPr>
            <w:pStyle w:val="B9DBFBD036C649FEB641ADC0FD7DF339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6D45A8070324256BD5637B64B5B2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24C60-1744-48A2-B345-CCDC6FDE3639}"/>
      </w:docPartPr>
      <w:docPartBody>
        <w:p w:rsidR="005F3AF1" w:rsidRDefault="004633D3" w:rsidP="004633D3">
          <w:pPr>
            <w:pStyle w:val="16D45A8070324256BD5637B64B5B2355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Black">
    <w:altName w:val="Montserrat Black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Arial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3D3"/>
    <w:rsid w:val="00044264"/>
    <w:rsid w:val="004633D3"/>
    <w:rsid w:val="005F3AF1"/>
    <w:rsid w:val="007C0127"/>
    <w:rsid w:val="008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33D3"/>
    <w:rPr>
      <w:color w:val="808080"/>
    </w:rPr>
  </w:style>
  <w:style w:type="paragraph" w:customStyle="1" w:styleId="E6E21387D8E14C5D8DBFEA5930319443">
    <w:name w:val="E6E21387D8E14C5D8DBFEA5930319443"/>
    <w:rsid w:val="004633D3"/>
  </w:style>
  <w:style w:type="paragraph" w:customStyle="1" w:styleId="050758000AED4CA2AC081DC21E4D7873">
    <w:name w:val="050758000AED4CA2AC081DC21E4D7873"/>
    <w:rsid w:val="004633D3"/>
  </w:style>
  <w:style w:type="paragraph" w:customStyle="1" w:styleId="737D57249A694867B90BE4E155DD3D36">
    <w:name w:val="737D57249A694867B90BE4E155DD3D36"/>
    <w:rsid w:val="004633D3"/>
  </w:style>
  <w:style w:type="paragraph" w:customStyle="1" w:styleId="E8EB788CE3C54FA18623D0E27A2D768E">
    <w:name w:val="E8EB788CE3C54FA18623D0E27A2D768E"/>
    <w:rsid w:val="004633D3"/>
  </w:style>
  <w:style w:type="paragraph" w:customStyle="1" w:styleId="8F9D71FEC1BC407D864920C0B7D68736">
    <w:name w:val="8F9D71FEC1BC407D864920C0B7D68736"/>
    <w:rsid w:val="004633D3"/>
  </w:style>
  <w:style w:type="paragraph" w:customStyle="1" w:styleId="D7D5094A238F4146B94351637F44E691">
    <w:name w:val="D7D5094A238F4146B94351637F44E691"/>
    <w:rsid w:val="004633D3"/>
  </w:style>
  <w:style w:type="paragraph" w:customStyle="1" w:styleId="A8C871D222F84A288D5EAE1CE05FFE63">
    <w:name w:val="A8C871D222F84A288D5EAE1CE05FFE63"/>
    <w:rsid w:val="004633D3"/>
  </w:style>
  <w:style w:type="paragraph" w:customStyle="1" w:styleId="DC60B39519334C0FAC1502E8224185F7">
    <w:name w:val="DC60B39519334C0FAC1502E8224185F7"/>
    <w:rsid w:val="004633D3"/>
  </w:style>
  <w:style w:type="paragraph" w:customStyle="1" w:styleId="B9DBFBD036C649FEB641ADC0FD7DF339">
    <w:name w:val="B9DBFBD036C649FEB641ADC0FD7DF339"/>
    <w:rsid w:val="004633D3"/>
  </w:style>
  <w:style w:type="paragraph" w:customStyle="1" w:styleId="16D45A8070324256BD5637B64B5B2355">
    <w:name w:val="16D45A8070324256BD5637B64B5B2355"/>
    <w:rsid w:val="004633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48655-5F69-4349-9594-785FEEB0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839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Comunicación y Difusión;MCA KARINA GOMEZ</dc:creator>
  <cp:lastModifiedBy>Perla Esmeralda García Gómez</cp:lastModifiedBy>
  <cp:revision>8</cp:revision>
  <cp:lastPrinted>2021-01-05T17:40:00Z</cp:lastPrinted>
  <dcterms:created xsi:type="dcterms:W3CDTF">2022-01-24T20:44:00Z</dcterms:created>
  <dcterms:modified xsi:type="dcterms:W3CDTF">2022-01-31T19:56:00Z</dcterms:modified>
</cp:coreProperties>
</file>